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KİRA SÖZLEŞMESİ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1. TARAFLAR VE TAŞINMAZ BİLGİLERİ</w:t>
      </w:r>
    </w:p>
    <w:tbl>
      <w:tblPr>
        <w:tblStyle w:val="Table1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240.0" w:type="dxa"/>
              <w:left w:w="0.0" w:type="dxa"/>
              <w:bottom w:w="24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rtl w:val="0"/>
              </w:rPr>
              <w:t xml:space="preserve">KİRAYA VEREN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240.0" w:type="dxa"/>
              <w:left w:w="0.0" w:type="dxa"/>
              <w:bottom w:w="24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rtl w:val="0"/>
              </w:rPr>
              <w:t xml:space="preserve">[Adı Soyadı / Unvanı] (TCKN/VKN: [.....................])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240.0" w:type="dxa"/>
              <w:left w:w="0.0" w:type="dxa"/>
              <w:bottom w:w="24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rtl w:val="0"/>
              </w:rPr>
              <w:t xml:space="preserve">ADRESİ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240.0" w:type="dxa"/>
              <w:left w:w="0.0" w:type="dxa"/>
              <w:bottom w:w="24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5.9999942779541" w:lineRule="auto"/>
              <w:rPr>
                <w:rFonts w:ascii="Google Sans" w:cs="Google Sans" w:eastAsia="Google Sans" w:hAnsi="Google Sans"/>
                <w:color w:val="1f1f1f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rtl w:val="0"/>
              </w:rPr>
              <w:t xml:space="preserve">[Açık Adresi]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240.0" w:type="dxa"/>
              <w:left w:w="0.0" w:type="dxa"/>
              <w:bottom w:w="24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rtl w:val="0"/>
              </w:rPr>
              <w:t xml:space="preserve">KİRACI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240.0" w:type="dxa"/>
              <w:left w:w="0.0" w:type="dxa"/>
              <w:bottom w:w="24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5.9999942779541" w:lineRule="auto"/>
              <w:rPr>
                <w:rFonts w:ascii="Google Sans" w:cs="Google Sans" w:eastAsia="Google Sans" w:hAnsi="Google Sans"/>
                <w:color w:val="1f1f1f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rtl w:val="0"/>
              </w:rPr>
              <w:t xml:space="preserve">[Adı Soyadı / Unvanı] (TCKN/VKN: [.....................])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240.0" w:type="dxa"/>
              <w:left w:w="0.0" w:type="dxa"/>
              <w:bottom w:w="24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rtl w:val="0"/>
              </w:rPr>
              <w:t xml:space="preserve">ADRESİ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240.0" w:type="dxa"/>
              <w:left w:w="0.0" w:type="dxa"/>
              <w:bottom w:w="24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5.9999942779541" w:lineRule="auto"/>
              <w:rPr>
                <w:rFonts w:ascii="Google Sans" w:cs="Google Sans" w:eastAsia="Google Sans" w:hAnsi="Google Sans"/>
                <w:color w:val="1f1f1f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rtl w:val="0"/>
              </w:rPr>
              <w:t xml:space="preserve">[Açık Adresi]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240.0" w:type="dxa"/>
              <w:left w:w="0.0" w:type="dxa"/>
              <w:bottom w:w="24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rtl w:val="0"/>
              </w:rPr>
              <w:t xml:space="preserve">KİRALANANIN ADRESİ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240.0" w:type="dxa"/>
              <w:left w:w="0.0" w:type="dxa"/>
              <w:bottom w:w="24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5.9999942779541" w:lineRule="auto"/>
              <w:rPr>
                <w:rFonts w:ascii="Google Sans" w:cs="Google Sans" w:eastAsia="Google Sans" w:hAnsi="Google Sans"/>
                <w:color w:val="1f1f1f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rtl w:val="0"/>
              </w:rPr>
              <w:t xml:space="preserve">[İl / İlçe / Mahalle / Sokak / No / Daire No]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240.0" w:type="dxa"/>
              <w:left w:w="0.0" w:type="dxa"/>
              <w:bottom w:w="24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rtl w:val="0"/>
              </w:rPr>
              <w:t xml:space="preserve">KİRALANANIN CİNSİ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240.0" w:type="dxa"/>
              <w:left w:w="0.0" w:type="dxa"/>
              <w:bottom w:w="24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5.9999942779541" w:lineRule="auto"/>
              <w:rPr>
                <w:rFonts w:ascii="Google Sans" w:cs="Google Sans" w:eastAsia="Google Sans" w:hAnsi="Google Sans"/>
                <w:color w:val="1f1f1f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rtl w:val="0"/>
              </w:rPr>
              <w:t xml:space="preserve">[Konut / İşyeri / Depo vb.]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240.0" w:type="dxa"/>
              <w:left w:w="0.0" w:type="dxa"/>
              <w:bottom w:w="24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rtl w:val="0"/>
              </w:rPr>
              <w:t xml:space="preserve">KİRA SÜRESİ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240.0" w:type="dxa"/>
              <w:left w:w="0.0" w:type="dxa"/>
              <w:bottom w:w="24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5.9999942779541" w:lineRule="auto"/>
              <w:rPr>
                <w:rFonts w:ascii="Google Sans" w:cs="Google Sans" w:eastAsia="Google Sans" w:hAnsi="Google Sans"/>
                <w:color w:val="1f1f1f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rtl w:val="0"/>
              </w:rPr>
              <w:t xml:space="preserve">[Örn: 1 Yıl / 5 Yıl]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240.0" w:type="dxa"/>
              <w:left w:w="0.0" w:type="dxa"/>
              <w:bottom w:w="24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rtl w:val="0"/>
              </w:rPr>
              <w:t xml:space="preserve">KİRA BAŞLANGIÇ TARİHİ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240.0" w:type="dxa"/>
              <w:left w:w="0.0" w:type="dxa"/>
              <w:bottom w:w="24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5.9999942779541" w:lineRule="auto"/>
              <w:rPr>
                <w:rFonts w:ascii="Google Sans" w:cs="Google Sans" w:eastAsia="Google Sans" w:hAnsi="Google Sans"/>
                <w:color w:val="1f1f1f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rtl w:val="0"/>
              </w:rPr>
              <w:t xml:space="preserve">[Gün / Ay / Yıl]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240.0" w:type="dxa"/>
              <w:left w:w="0.0" w:type="dxa"/>
              <w:bottom w:w="24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rtl w:val="0"/>
              </w:rPr>
              <w:t xml:space="preserve">KİRA BEDELİ (AYLIK/YILLIK)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240.0" w:type="dxa"/>
              <w:left w:w="0.0" w:type="dxa"/>
              <w:bottom w:w="24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5.9999942779541" w:lineRule="auto"/>
              <w:rPr>
                <w:rFonts w:ascii="Google Sans" w:cs="Google Sans" w:eastAsia="Google Sans" w:hAnsi="Google Sans"/>
                <w:color w:val="1f1f1f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rtl w:val="0"/>
              </w:rPr>
              <w:t xml:space="preserve">[Rakamla] TL ([Yazıyla] Türk Lirası)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240.0" w:type="dxa"/>
              <w:left w:w="0.0" w:type="dxa"/>
              <w:bottom w:w="24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rtl w:val="0"/>
              </w:rPr>
              <w:t xml:space="preserve">ÖDEME ŞEKLİ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240.0" w:type="dxa"/>
              <w:left w:w="0.0" w:type="dxa"/>
              <w:bottom w:w="24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5.9999942779541" w:lineRule="auto"/>
              <w:rPr>
                <w:rFonts w:ascii="Google Sans" w:cs="Google Sans" w:eastAsia="Google Sans" w:hAnsi="Google Sans"/>
                <w:color w:val="1f1f1f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rtl w:val="0"/>
              </w:rPr>
              <w:t xml:space="preserve">Her ayın [....]. günü akşamına kadar banka hesabına.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240.0" w:type="dxa"/>
              <w:left w:w="0.0" w:type="dxa"/>
              <w:bottom w:w="24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rtl w:val="0"/>
              </w:rPr>
              <w:t xml:space="preserve">BANKA HESAP BİLGİLERİ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240.0" w:type="dxa"/>
              <w:left w:w="0.0" w:type="dxa"/>
              <w:bottom w:w="24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5.9999942779541" w:lineRule="auto"/>
              <w:rPr>
                <w:rFonts w:ascii="Google Sans" w:cs="Google Sans" w:eastAsia="Google Sans" w:hAnsi="Google Sans"/>
                <w:color w:val="1f1f1f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rtl w:val="0"/>
              </w:rPr>
              <w:t xml:space="preserve">[Banka Adı] - [IBAN Numarası]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240.0" w:type="dxa"/>
              <w:left w:w="0.0" w:type="dxa"/>
              <w:bottom w:w="24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rtl w:val="0"/>
              </w:rPr>
              <w:t xml:space="preserve">DEPOZİTO (GÜVENCE)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240.0" w:type="dxa"/>
              <w:left w:w="0.0" w:type="dxa"/>
              <w:bottom w:w="24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5.9999942779541" w:lineRule="auto"/>
              <w:rPr>
                <w:rFonts w:ascii="Google Sans" w:cs="Google Sans" w:eastAsia="Google Sans" w:hAnsi="Google Sans"/>
                <w:color w:val="1f1f1f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rtl w:val="0"/>
              </w:rPr>
              <w:t xml:space="preserve">[Rakamla] TL</w:t>
            </w:r>
          </w:p>
        </w:tc>
      </w:tr>
    </w:tbl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2. ÖZEL ŞARTLAR</w:t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2.1. Kira Artışı: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Kira bedeli, her yeni kira döneminde bir önceki kira yılında tüketici fiyat endeksindeki (TÜFE) on iki aylık ortalamalara göre değişim oranını geçmemek koşuluyla artırılacaktır.</w:t>
      </w:r>
    </w:p>
    <w:p w:rsidR="00000000" w:rsidDel="00000000" w:rsidP="00000000" w:rsidRDefault="00000000" w:rsidRPr="00000000" w14:paraId="000000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2.2. Kullanım Amacı: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Kiracı, kiralananı sadece [Konut / İşyeri] olarak kullanabilir. Kiraya verenin yazılı izni olmaksızın kullanım amacı değiştirilemez, taşınmaz kısmen veya tamamen başkasına alt kiraya verilemez.</w:t>
      </w:r>
    </w:p>
    <w:p w:rsidR="00000000" w:rsidDel="00000000" w:rsidP="00000000" w:rsidRDefault="00000000" w:rsidRPr="00000000" w14:paraId="000000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2.3. Giderler: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Kiralananın kullanımıyla ilgili elektrik, su, doğalgaz, internet ve aidat giderleri ile çevre temizlik vergisi Kiracı tarafından ödenir. Taşınmazın emlak vergisi Kiraya Veren’e aittir.</w:t>
      </w:r>
    </w:p>
    <w:p w:rsidR="00000000" w:rsidDel="00000000" w:rsidP="00000000" w:rsidRDefault="00000000" w:rsidRPr="00000000" w14:paraId="0000001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2.4. Bakım ve Onarım: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Kiracı, kiralananı teslim aldığı haliyle özenle kullanmak zorundadır. Taşınmazdaki esaslı onarımlar Kiraya Veren’e, kullanımdan doğan küçük onarımlar Kiracı’ya aittir.</w:t>
      </w:r>
    </w:p>
    <w:p w:rsidR="00000000" w:rsidDel="00000000" w:rsidP="00000000" w:rsidRDefault="00000000" w:rsidRPr="00000000" w14:paraId="000000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2.5. Depozito İadesi: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Depozito bedeli, tahliye sonrası taşınmazda bir hasar veya ödenmemiş borç bulunmaması halinde Kiracı'ya iade edilecektir.</w:t>
      </w:r>
    </w:p>
    <w:p w:rsidR="00000000" w:rsidDel="00000000" w:rsidP="00000000" w:rsidRDefault="00000000" w:rsidRPr="00000000" w14:paraId="0000002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2.6. Yetkili Mahkeme: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İşbu sözleşmeden doğan uyuşmazlıklarda [Şehir Adı] Mahkemeleri ve İcra Daireleri yetkilidir.</w:t>
      </w:r>
    </w:p>
    <w:p w:rsidR="00000000" w:rsidDel="00000000" w:rsidP="00000000" w:rsidRDefault="00000000" w:rsidRPr="00000000" w14:paraId="0000002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3. DEMİRBAŞ LİSTESİ</w:t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[Örn: 1 adet Kombi]</w:t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[Örn: Mutfak Ankastre Seti]</w:t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[Örn: Klima ve Kumandası]</w:t>
      </w:r>
    </w:p>
    <w:p w:rsidR="00000000" w:rsidDel="00000000" w:rsidP="00000000" w:rsidRDefault="00000000" w:rsidRPr="00000000" w14:paraId="0000002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4. İMZA</w:t>
      </w:r>
    </w:p>
    <w:p w:rsidR="00000000" w:rsidDel="00000000" w:rsidP="00000000" w:rsidRDefault="00000000" w:rsidRPr="00000000" w14:paraId="0000002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İşbu sözleşme [Tarih] tarihinde, iki nüsha olarak tarafların hür iradeleri ile imzalanmıştır.</w:t>
      </w:r>
    </w:p>
    <w:p w:rsidR="00000000" w:rsidDel="00000000" w:rsidP="00000000" w:rsidRDefault="00000000" w:rsidRPr="00000000" w14:paraId="0000002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KİRAYA VEREN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                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KİRACI</w:t>
      </w:r>
    </w:p>
    <w:p w:rsidR="00000000" w:rsidDel="00000000" w:rsidP="00000000" w:rsidRDefault="00000000" w:rsidRPr="00000000" w14:paraId="0000002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  (İmza)                        (İmza)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